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4E70B" w14:textId="49B7900C" w:rsidR="00633821" w:rsidRPr="00B622CB" w:rsidRDefault="00633821" w:rsidP="00633821">
      <w:pPr>
        <w:spacing w:after="0"/>
        <w:jc w:val="right"/>
        <w:rPr>
          <w:rFonts w:ascii="ＭＳ ゴシック" w:eastAsia="ＭＳ ゴシック" w:hAnsi="ＭＳ ゴシック"/>
          <w:sz w:val="18"/>
          <w:szCs w:val="18"/>
        </w:rPr>
      </w:pPr>
      <w:r w:rsidRPr="00B622CB">
        <w:rPr>
          <w:rFonts w:ascii="ＭＳ ゴシック" w:eastAsia="ＭＳ ゴシック" w:hAnsi="ＭＳ ゴシック" w:hint="eastAsia"/>
          <w:sz w:val="18"/>
          <w:szCs w:val="18"/>
        </w:rPr>
        <w:t>２０２</w:t>
      </w:r>
      <w:r w:rsidR="00D07F33">
        <w:rPr>
          <w:rFonts w:ascii="ＭＳ ゴシック" w:eastAsia="ＭＳ ゴシック" w:hAnsi="ＭＳ ゴシック" w:hint="eastAsia"/>
          <w:sz w:val="18"/>
          <w:szCs w:val="18"/>
        </w:rPr>
        <w:t>５</w:t>
      </w:r>
      <w:r w:rsidRPr="00B622CB">
        <w:rPr>
          <w:rFonts w:ascii="ＭＳ ゴシック" w:eastAsia="ＭＳ ゴシック" w:hAnsi="ＭＳ ゴシック" w:hint="eastAsia"/>
          <w:sz w:val="18"/>
          <w:szCs w:val="18"/>
        </w:rPr>
        <w:t>年７月</w:t>
      </w:r>
      <w:r w:rsidR="00D07F33">
        <w:rPr>
          <w:rFonts w:ascii="ＭＳ ゴシック" w:eastAsia="ＭＳ ゴシック" w:hAnsi="ＭＳ ゴシック" w:hint="eastAsia"/>
          <w:sz w:val="18"/>
          <w:szCs w:val="18"/>
        </w:rPr>
        <w:t>２０</w:t>
      </w:r>
      <w:r w:rsidRPr="00B622CB">
        <w:rPr>
          <w:rFonts w:ascii="ＭＳ ゴシック" w:eastAsia="ＭＳ ゴシック" w:hAnsi="ＭＳ ゴシック" w:hint="eastAsia"/>
          <w:sz w:val="18"/>
          <w:szCs w:val="18"/>
        </w:rPr>
        <w:t>日</w:t>
      </w:r>
    </w:p>
    <w:p w14:paraId="3EAD08C3" w14:textId="608C6C70" w:rsidR="00F249D7" w:rsidRPr="00F249D7" w:rsidRDefault="00A448E0" w:rsidP="00633821">
      <w:pPr>
        <w:spacing w:after="0"/>
        <w:jc w:val="center"/>
        <w:rPr>
          <w:rFonts w:ascii="ＭＳ ゴシック" w:eastAsia="ＭＳ ゴシック" w:hAnsi="ＭＳ ゴシック"/>
          <w:b/>
          <w:bCs/>
          <w:szCs w:val="22"/>
        </w:rPr>
      </w:pPr>
      <w:r w:rsidRPr="00F249D7">
        <w:rPr>
          <w:rFonts w:ascii="ＭＳ ゴシック" w:eastAsia="ＭＳ ゴシック" w:hAnsi="ＭＳ ゴシック" w:hint="eastAsia"/>
          <w:b/>
          <w:bCs/>
          <w:szCs w:val="22"/>
        </w:rPr>
        <w:t>２０２</w:t>
      </w:r>
      <w:r w:rsidR="00D07F33">
        <w:rPr>
          <w:rFonts w:ascii="ＭＳ ゴシック" w:eastAsia="ＭＳ ゴシック" w:hAnsi="ＭＳ ゴシック" w:hint="eastAsia"/>
          <w:b/>
          <w:bCs/>
          <w:szCs w:val="22"/>
        </w:rPr>
        <w:t>５</w:t>
      </w:r>
      <w:r w:rsidRPr="00F249D7">
        <w:rPr>
          <w:rFonts w:ascii="ＭＳ ゴシック" w:eastAsia="ＭＳ ゴシック" w:hAnsi="ＭＳ ゴシック" w:hint="eastAsia"/>
          <w:b/>
          <w:bCs/>
          <w:szCs w:val="22"/>
        </w:rPr>
        <w:t>年</w:t>
      </w:r>
      <w:r w:rsidR="00E07093">
        <w:rPr>
          <w:rFonts w:ascii="ＭＳ ゴシック" w:eastAsia="ＭＳ ゴシック" w:hAnsi="ＭＳ ゴシック" w:hint="eastAsia"/>
          <w:b/>
          <w:bCs/>
          <w:szCs w:val="22"/>
        </w:rPr>
        <w:t>度</w:t>
      </w:r>
      <w:r w:rsidR="00F249D7" w:rsidRPr="00F249D7">
        <w:rPr>
          <w:rFonts w:ascii="ＭＳ ゴシック" w:eastAsia="ＭＳ ゴシック" w:hAnsi="ＭＳ ゴシック" w:hint="eastAsia"/>
          <w:b/>
          <w:bCs/>
          <w:szCs w:val="22"/>
        </w:rPr>
        <w:t>三鷹市民スポーツ祭スポーツ大会軟式野球競技実施</w:t>
      </w:r>
      <w:r w:rsidR="00E07093">
        <w:rPr>
          <w:rFonts w:ascii="ＭＳ ゴシック" w:eastAsia="ＭＳ ゴシック" w:hAnsi="ＭＳ ゴシック" w:hint="eastAsia"/>
          <w:b/>
          <w:bCs/>
          <w:szCs w:val="22"/>
        </w:rPr>
        <w:t>要項</w:t>
      </w:r>
    </w:p>
    <w:tbl>
      <w:tblPr>
        <w:tblStyle w:val="aa"/>
        <w:tblW w:w="10485" w:type="dxa"/>
        <w:tblLook w:val="04A0" w:firstRow="1" w:lastRow="0" w:firstColumn="1" w:lastColumn="0" w:noHBand="0" w:noVBand="1"/>
      </w:tblPr>
      <w:tblGrid>
        <w:gridCol w:w="562"/>
        <w:gridCol w:w="1276"/>
        <w:gridCol w:w="1843"/>
        <w:gridCol w:w="6804"/>
      </w:tblGrid>
      <w:tr w:rsidR="00F249D7" w:rsidRPr="00F249D7" w14:paraId="256C6C7E" w14:textId="77777777" w:rsidTr="00F249D7">
        <w:trPr>
          <w:trHeight w:val="423"/>
        </w:trPr>
        <w:tc>
          <w:tcPr>
            <w:tcW w:w="562" w:type="dxa"/>
            <w:vAlign w:val="center"/>
          </w:tcPr>
          <w:p w14:paraId="4088281E" w14:textId="68729D77" w:rsidR="00F249D7" w:rsidRPr="00E447CA" w:rsidRDefault="00F249D7" w:rsidP="00F249D7">
            <w:pPr>
              <w:jc w:val="center"/>
              <w:rPr>
                <w:rFonts w:ascii="ＭＳ ゴシック" w:eastAsia="ＭＳ ゴシック" w:hAnsi="ＭＳ ゴシック"/>
                <w:sz w:val="20"/>
                <w:szCs w:val="20"/>
              </w:rPr>
            </w:pPr>
            <w:r w:rsidRPr="00E447CA">
              <w:rPr>
                <w:rFonts w:ascii="ＭＳ ゴシック" w:eastAsia="ＭＳ ゴシック" w:hAnsi="ＭＳ ゴシック" w:hint="eastAsia"/>
                <w:sz w:val="20"/>
                <w:szCs w:val="20"/>
              </w:rPr>
              <w:t>１</w:t>
            </w:r>
          </w:p>
        </w:tc>
        <w:tc>
          <w:tcPr>
            <w:tcW w:w="1276" w:type="dxa"/>
            <w:vAlign w:val="center"/>
          </w:tcPr>
          <w:p w14:paraId="4277CB02" w14:textId="58334602" w:rsidR="00F249D7" w:rsidRPr="00E447CA" w:rsidRDefault="00F249D7" w:rsidP="00F249D7">
            <w:pPr>
              <w:jc w:val="center"/>
              <w:rPr>
                <w:rFonts w:ascii="ＭＳ ゴシック" w:eastAsia="ＭＳ ゴシック" w:hAnsi="ＭＳ ゴシック"/>
                <w:sz w:val="20"/>
                <w:szCs w:val="20"/>
              </w:rPr>
            </w:pPr>
            <w:r w:rsidRPr="00E447CA">
              <w:rPr>
                <w:rFonts w:ascii="ＭＳ ゴシック" w:eastAsia="ＭＳ ゴシック" w:hAnsi="ＭＳ ゴシック" w:hint="eastAsia"/>
                <w:sz w:val="20"/>
                <w:szCs w:val="20"/>
              </w:rPr>
              <w:t>主催</w:t>
            </w:r>
          </w:p>
        </w:tc>
        <w:tc>
          <w:tcPr>
            <w:tcW w:w="8647" w:type="dxa"/>
            <w:gridSpan w:val="2"/>
            <w:vAlign w:val="center"/>
          </w:tcPr>
          <w:p w14:paraId="791E95F9" w14:textId="07EDA1C6" w:rsidR="00F249D7" w:rsidRPr="00E447CA" w:rsidRDefault="00F249D7" w:rsidP="000339F6">
            <w:pPr>
              <w:rPr>
                <w:rFonts w:ascii="ＭＳ ゴシック" w:eastAsia="ＭＳ ゴシック" w:hAnsi="ＭＳ ゴシック"/>
                <w:sz w:val="20"/>
                <w:szCs w:val="20"/>
              </w:rPr>
            </w:pPr>
            <w:r w:rsidRPr="00E447CA">
              <w:rPr>
                <w:rFonts w:ascii="ＭＳ ゴシック" w:eastAsia="ＭＳ ゴシック" w:hAnsi="ＭＳ ゴシック" w:hint="eastAsia"/>
                <w:sz w:val="20"/>
                <w:szCs w:val="20"/>
              </w:rPr>
              <w:t xml:space="preserve">三鷹市　三鷹市教育委員会　三鷹市スポーツ協会　</w:t>
            </w:r>
            <w:r w:rsidR="00331CFD">
              <w:rPr>
                <w:rFonts w:ascii="ＭＳ ゴシック" w:eastAsia="ＭＳ ゴシック" w:hAnsi="ＭＳ ゴシック" w:hint="eastAsia"/>
                <w:sz w:val="20"/>
                <w:szCs w:val="20"/>
              </w:rPr>
              <w:t>公益財団法人</w:t>
            </w:r>
            <w:r w:rsidRPr="00E447CA">
              <w:rPr>
                <w:rFonts w:ascii="ＭＳ ゴシック" w:eastAsia="ＭＳ ゴシック" w:hAnsi="ＭＳ ゴシック" w:hint="eastAsia"/>
                <w:sz w:val="20"/>
                <w:szCs w:val="20"/>
              </w:rPr>
              <w:t>三鷹市スポーツと文化財団</w:t>
            </w:r>
          </w:p>
        </w:tc>
      </w:tr>
      <w:tr w:rsidR="00F249D7" w:rsidRPr="00F249D7" w14:paraId="59C8F0A7" w14:textId="77777777" w:rsidTr="005A78B4">
        <w:trPr>
          <w:trHeight w:val="423"/>
        </w:trPr>
        <w:tc>
          <w:tcPr>
            <w:tcW w:w="562" w:type="dxa"/>
            <w:vAlign w:val="center"/>
          </w:tcPr>
          <w:p w14:paraId="4B8ADB24" w14:textId="366D597F" w:rsidR="00F249D7" w:rsidRPr="00E447CA" w:rsidRDefault="00F249D7" w:rsidP="00F249D7">
            <w:pPr>
              <w:jc w:val="center"/>
              <w:rPr>
                <w:rFonts w:ascii="ＭＳ ゴシック" w:eastAsia="ＭＳ ゴシック" w:hAnsi="ＭＳ ゴシック"/>
                <w:sz w:val="20"/>
                <w:szCs w:val="20"/>
              </w:rPr>
            </w:pPr>
            <w:r w:rsidRPr="00E447CA">
              <w:rPr>
                <w:rFonts w:ascii="ＭＳ ゴシック" w:eastAsia="ＭＳ ゴシック" w:hAnsi="ＭＳ ゴシック" w:hint="eastAsia"/>
                <w:sz w:val="20"/>
                <w:szCs w:val="20"/>
              </w:rPr>
              <w:t>２</w:t>
            </w:r>
          </w:p>
        </w:tc>
        <w:tc>
          <w:tcPr>
            <w:tcW w:w="1276" w:type="dxa"/>
            <w:vAlign w:val="center"/>
          </w:tcPr>
          <w:p w14:paraId="2905C4DA" w14:textId="738C2133" w:rsidR="00F249D7" w:rsidRPr="00E447CA" w:rsidRDefault="00F249D7" w:rsidP="00F249D7">
            <w:pPr>
              <w:jc w:val="center"/>
              <w:rPr>
                <w:rFonts w:ascii="ＭＳ ゴシック" w:eastAsia="ＭＳ ゴシック" w:hAnsi="ＭＳ ゴシック"/>
                <w:sz w:val="20"/>
                <w:szCs w:val="20"/>
              </w:rPr>
            </w:pPr>
            <w:r w:rsidRPr="00E447CA">
              <w:rPr>
                <w:rFonts w:ascii="ＭＳ ゴシック" w:eastAsia="ＭＳ ゴシック" w:hAnsi="ＭＳ ゴシック" w:hint="eastAsia"/>
                <w:sz w:val="20"/>
                <w:szCs w:val="20"/>
              </w:rPr>
              <w:t>主管</w:t>
            </w:r>
          </w:p>
        </w:tc>
        <w:tc>
          <w:tcPr>
            <w:tcW w:w="8647" w:type="dxa"/>
            <w:gridSpan w:val="2"/>
            <w:vAlign w:val="center"/>
          </w:tcPr>
          <w:p w14:paraId="6E76AC9D" w14:textId="79553113" w:rsidR="00F249D7" w:rsidRPr="00E447CA" w:rsidRDefault="00F249D7" w:rsidP="000339F6">
            <w:pPr>
              <w:rPr>
                <w:rFonts w:ascii="ＭＳ ゴシック" w:eastAsia="ＭＳ ゴシック" w:hAnsi="ＭＳ ゴシック"/>
                <w:sz w:val="20"/>
                <w:szCs w:val="20"/>
              </w:rPr>
            </w:pPr>
            <w:r w:rsidRPr="00E447CA">
              <w:rPr>
                <w:rFonts w:ascii="ＭＳ ゴシック" w:eastAsia="ＭＳ ゴシック" w:hAnsi="ＭＳ ゴシック" w:hint="eastAsia"/>
                <w:sz w:val="20"/>
                <w:szCs w:val="20"/>
              </w:rPr>
              <w:t>三鷹市野球連盟</w:t>
            </w:r>
          </w:p>
        </w:tc>
      </w:tr>
      <w:tr w:rsidR="00F249D7" w:rsidRPr="00F249D7" w14:paraId="2EDAC70D" w14:textId="77777777" w:rsidTr="007F05F0">
        <w:trPr>
          <w:trHeight w:val="423"/>
        </w:trPr>
        <w:tc>
          <w:tcPr>
            <w:tcW w:w="562" w:type="dxa"/>
            <w:vAlign w:val="center"/>
          </w:tcPr>
          <w:p w14:paraId="0CC52CFC" w14:textId="4FB66C2A" w:rsidR="00F249D7" w:rsidRPr="00E447CA" w:rsidRDefault="00F249D7" w:rsidP="00F249D7">
            <w:pPr>
              <w:jc w:val="center"/>
              <w:rPr>
                <w:rFonts w:ascii="ＭＳ ゴシック" w:eastAsia="ＭＳ ゴシック" w:hAnsi="ＭＳ ゴシック"/>
                <w:sz w:val="20"/>
                <w:szCs w:val="20"/>
              </w:rPr>
            </w:pPr>
            <w:r w:rsidRPr="00E447CA">
              <w:rPr>
                <w:rFonts w:ascii="ＭＳ ゴシック" w:eastAsia="ＭＳ ゴシック" w:hAnsi="ＭＳ ゴシック" w:hint="eastAsia"/>
                <w:sz w:val="20"/>
                <w:szCs w:val="20"/>
              </w:rPr>
              <w:t>３</w:t>
            </w:r>
          </w:p>
        </w:tc>
        <w:tc>
          <w:tcPr>
            <w:tcW w:w="1276" w:type="dxa"/>
            <w:vAlign w:val="center"/>
          </w:tcPr>
          <w:p w14:paraId="035B6BC2" w14:textId="0B4AB01D" w:rsidR="00F249D7" w:rsidRPr="00E447CA" w:rsidRDefault="00F249D7" w:rsidP="00F249D7">
            <w:pPr>
              <w:jc w:val="center"/>
              <w:rPr>
                <w:rFonts w:ascii="ＭＳ ゴシック" w:eastAsia="ＭＳ ゴシック" w:hAnsi="ＭＳ ゴシック"/>
                <w:sz w:val="20"/>
                <w:szCs w:val="20"/>
              </w:rPr>
            </w:pPr>
            <w:r w:rsidRPr="00E447CA">
              <w:rPr>
                <w:rFonts w:ascii="ＭＳ ゴシック" w:eastAsia="ＭＳ ゴシック" w:hAnsi="ＭＳ ゴシック" w:hint="eastAsia"/>
                <w:sz w:val="20"/>
                <w:szCs w:val="20"/>
              </w:rPr>
              <w:t>申込</w:t>
            </w:r>
          </w:p>
        </w:tc>
        <w:tc>
          <w:tcPr>
            <w:tcW w:w="8647" w:type="dxa"/>
            <w:gridSpan w:val="2"/>
            <w:vAlign w:val="center"/>
          </w:tcPr>
          <w:p w14:paraId="23592B31" w14:textId="7C08BC58" w:rsidR="00F249D7" w:rsidRPr="00E447CA" w:rsidRDefault="00F249D7" w:rsidP="000339F6">
            <w:pPr>
              <w:rPr>
                <w:rFonts w:ascii="ＭＳ ゴシック" w:eastAsia="ＭＳ ゴシック" w:hAnsi="ＭＳ ゴシック"/>
                <w:sz w:val="20"/>
                <w:szCs w:val="20"/>
              </w:rPr>
            </w:pPr>
            <w:r w:rsidRPr="00E447CA">
              <w:rPr>
                <w:rFonts w:ascii="ＭＳ ゴシック" w:eastAsia="ＭＳ ゴシック" w:hAnsi="ＭＳ ゴシック" w:hint="eastAsia"/>
                <w:sz w:val="20"/>
                <w:szCs w:val="20"/>
              </w:rPr>
              <w:t>所定の手続きを行い申し込むこと</w:t>
            </w:r>
          </w:p>
        </w:tc>
      </w:tr>
      <w:tr w:rsidR="00F249D7" w:rsidRPr="00F249D7" w14:paraId="2F7E18CF" w14:textId="77777777" w:rsidTr="00B55969">
        <w:trPr>
          <w:trHeight w:val="423"/>
        </w:trPr>
        <w:tc>
          <w:tcPr>
            <w:tcW w:w="562" w:type="dxa"/>
            <w:vAlign w:val="center"/>
          </w:tcPr>
          <w:p w14:paraId="1A1305CE" w14:textId="5A02C9C8" w:rsidR="00E447CA" w:rsidRPr="00E447CA" w:rsidRDefault="00E447CA" w:rsidP="00E447C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p>
        </w:tc>
        <w:tc>
          <w:tcPr>
            <w:tcW w:w="1276" w:type="dxa"/>
            <w:vAlign w:val="center"/>
          </w:tcPr>
          <w:p w14:paraId="66D27FA2" w14:textId="5A4BF566" w:rsidR="00F249D7" w:rsidRPr="00E447CA" w:rsidRDefault="00F249D7" w:rsidP="00F249D7">
            <w:pPr>
              <w:jc w:val="center"/>
              <w:rPr>
                <w:rFonts w:ascii="ＭＳ ゴシック" w:eastAsia="ＭＳ ゴシック" w:hAnsi="ＭＳ ゴシック"/>
                <w:sz w:val="20"/>
                <w:szCs w:val="20"/>
              </w:rPr>
            </w:pPr>
            <w:r w:rsidRPr="00E447CA">
              <w:rPr>
                <w:rFonts w:ascii="ＭＳ ゴシック" w:eastAsia="ＭＳ ゴシック" w:hAnsi="ＭＳ ゴシック" w:hint="eastAsia"/>
                <w:sz w:val="20"/>
                <w:szCs w:val="20"/>
              </w:rPr>
              <w:t>主将会議</w:t>
            </w:r>
          </w:p>
        </w:tc>
        <w:tc>
          <w:tcPr>
            <w:tcW w:w="8647" w:type="dxa"/>
            <w:gridSpan w:val="2"/>
            <w:vAlign w:val="center"/>
          </w:tcPr>
          <w:p w14:paraId="60FEF15B" w14:textId="3F21CA97" w:rsidR="00F249D7" w:rsidRPr="00E447CA" w:rsidRDefault="00F249D7" w:rsidP="000339F6">
            <w:pPr>
              <w:rPr>
                <w:rFonts w:ascii="ＭＳ ゴシック" w:eastAsia="ＭＳ ゴシック" w:hAnsi="ＭＳ ゴシック"/>
                <w:sz w:val="20"/>
                <w:szCs w:val="20"/>
              </w:rPr>
            </w:pPr>
            <w:r w:rsidRPr="00E447CA">
              <w:rPr>
                <w:rFonts w:ascii="ＭＳ ゴシック" w:eastAsia="ＭＳ ゴシック" w:hAnsi="ＭＳ ゴシック" w:hint="eastAsia"/>
                <w:sz w:val="20"/>
                <w:szCs w:val="20"/>
              </w:rPr>
              <w:t>申込手続きを完了したチームは、主将会議に代表者又は代理の者が出席すること</w:t>
            </w:r>
          </w:p>
        </w:tc>
      </w:tr>
      <w:tr w:rsidR="00E447CA" w:rsidRPr="00F249D7" w14:paraId="4C220951" w14:textId="77777777" w:rsidTr="00003CFA">
        <w:trPr>
          <w:trHeight w:val="423"/>
        </w:trPr>
        <w:tc>
          <w:tcPr>
            <w:tcW w:w="562" w:type="dxa"/>
            <w:vAlign w:val="center"/>
          </w:tcPr>
          <w:p w14:paraId="138A947E" w14:textId="378E8BF5" w:rsidR="00E447CA" w:rsidRPr="00E447CA" w:rsidRDefault="00E447CA" w:rsidP="00E447C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p>
        </w:tc>
        <w:tc>
          <w:tcPr>
            <w:tcW w:w="1276" w:type="dxa"/>
            <w:vAlign w:val="center"/>
          </w:tcPr>
          <w:p w14:paraId="466F70B4" w14:textId="6F0FDC5D" w:rsidR="00E447CA" w:rsidRPr="00E447CA" w:rsidRDefault="00E447CA" w:rsidP="00F249D7">
            <w:pPr>
              <w:jc w:val="center"/>
              <w:rPr>
                <w:rFonts w:ascii="ＭＳ ゴシック" w:eastAsia="ＭＳ ゴシック" w:hAnsi="ＭＳ ゴシック"/>
                <w:sz w:val="20"/>
                <w:szCs w:val="20"/>
              </w:rPr>
            </w:pPr>
            <w:r w:rsidRPr="00E447CA">
              <w:rPr>
                <w:rFonts w:ascii="ＭＳ ゴシック" w:eastAsia="ＭＳ ゴシック" w:hAnsi="ＭＳ ゴシック" w:hint="eastAsia"/>
                <w:sz w:val="20"/>
                <w:szCs w:val="20"/>
              </w:rPr>
              <w:t>球場</w:t>
            </w:r>
          </w:p>
        </w:tc>
        <w:tc>
          <w:tcPr>
            <w:tcW w:w="8647" w:type="dxa"/>
            <w:gridSpan w:val="2"/>
            <w:vAlign w:val="center"/>
          </w:tcPr>
          <w:p w14:paraId="02FD57E8" w14:textId="7A308EAA" w:rsidR="00E447CA" w:rsidRPr="00E447CA" w:rsidRDefault="00331CFD"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大沢総合グラウンド野球場（東京都武蔵野の森公園）</w:t>
            </w:r>
          </w:p>
        </w:tc>
      </w:tr>
      <w:tr w:rsidR="00E447CA" w:rsidRPr="00F249D7" w14:paraId="32B90AA5" w14:textId="77777777" w:rsidTr="0036742F">
        <w:trPr>
          <w:trHeight w:val="423"/>
        </w:trPr>
        <w:tc>
          <w:tcPr>
            <w:tcW w:w="562" w:type="dxa"/>
            <w:vAlign w:val="center"/>
          </w:tcPr>
          <w:p w14:paraId="50CC3E72" w14:textId="1FEE2A81" w:rsidR="00E447CA" w:rsidRPr="00E447CA" w:rsidRDefault="00E447CA" w:rsidP="00F249D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p>
        </w:tc>
        <w:tc>
          <w:tcPr>
            <w:tcW w:w="1276" w:type="dxa"/>
            <w:vAlign w:val="center"/>
          </w:tcPr>
          <w:p w14:paraId="468479F9" w14:textId="4FAB7796" w:rsidR="00E447CA" w:rsidRPr="00E447CA" w:rsidRDefault="00E447CA" w:rsidP="00F249D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試合日程</w:t>
            </w:r>
          </w:p>
        </w:tc>
        <w:tc>
          <w:tcPr>
            <w:tcW w:w="8647" w:type="dxa"/>
            <w:gridSpan w:val="2"/>
            <w:vAlign w:val="center"/>
          </w:tcPr>
          <w:p w14:paraId="731F25F5" w14:textId="77777777" w:rsidR="00E447CA" w:rsidRDefault="00E447CA"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原則として日曜日に行う</w:t>
            </w:r>
          </w:p>
          <w:p w14:paraId="3CEABBD7" w14:textId="5525D2E0" w:rsidR="00E447CA" w:rsidRDefault="00E447CA"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大会期間中の試合日程は、</w:t>
            </w:r>
            <w:r w:rsidR="00D07F33">
              <w:rPr>
                <w:rFonts w:ascii="ＭＳ ゴシック" w:eastAsia="ＭＳ ゴシック" w:hAnsi="ＭＳ ゴシック" w:hint="eastAsia"/>
                <w:sz w:val="20"/>
                <w:szCs w:val="20"/>
              </w:rPr>
              <w:t>三鷹市</w:t>
            </w:r>
            <w:r>
              <w:rPr>
                <w:rFonts w:ascii="ＭＳ ゴシック" w:eastAsia="ＭＳ ゴシック" w:hAnsi="ＭＳ ゴシック" w:hint="eastAsia"/>
                <w:sz w:val="20"/>
                <w:szCs w:val="20"/>
              </w:rPr>
              <w:t>総合スポーツセンター地下１階掲示板及び三鷹市野球連盟ホームページに毎週月曜日に掲出します。（電話での問い合わせはできません）</w:t>
            </w:r>
          </w:p>
          <w:p w14:paraId="6238A905" w14:textId="1A9ECBBB" w:rsidR="00E447CA" w:rsidRPr="00E447CA" w:rsidRDefault="00E447CA" w:rsidP="00E447CA">
            <w:pPr>
              <w:rPr>
                <w:rFonts w:ascii="ＭＳ ゴシック" w:eastAsia="ＭＳ ゴシック" w:hAnsi="ＭＳ ゴシック"/>
                <w:sz w:val="20"/>
                <w:szCs w:val="20"/>
              </w:rPr>
            </w:pPr>
            <w:r>
              <w:rPr>
                <w:rFonts w:ascii="ＭＳ ゴシック" w:eastAsia="ＭＳ ゴシック" w:hAnsi="ＭＳ ゴシック" w:hint="eastAsia"/>
                <w:sz w:val="20"/>
                <w:szCs w:val="20"/>
              </w:rPr>
              <w:t>三鷹市野球連盟ホームページ：http;//mitaka-nbf.jp/</w:t>
            </w:r>
          </w:p>
        </w:tc>
      </w:tr>
      <w:tr w:rsidR="00E447CA" w:rsidRPr="00F249D7" w14:paraId="1A063155" w14:textId="77777777" w:rsidTr="00D65B29">
        <w:trPr>
          <w:trHeight w:val="423"/>
        </w:trPr>
        <w:tc>
          <w:tcPr>
            <w:tcW w:w="562" w:type="dxa"/>
            <w:vAlign w:val="center"/>
          </w:tcPr>
          <w:p w14:paraId="7FDA3002" w14:textId="09C15F1F" w:rsidR="00E447CA" w:rsidRPr="00E447CA" w:rsidRDefault="00E447CA" w:rsidP="00F249D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p>
        </w:tc>
        <w:tc>
          <w:tcPr>
            <w:tcW w:w="1276" w:type="dxa"/>
            <w:vAlign w:val="center"/>
          </w:tcPr>
          <w:p w14:paraId="7070B549" w14:textId="310D4641" w:rsidR="00E447CA" w:rsidRPr="00E447CA" w:rsidRDefault="00E447CA" w:rsidP="00F249D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編成</w:t>
            </w:r>
          </w:p>
        </w:tc>
        <w:tc>
          <w:tcPr>
            <w:tcW w:w="8647" w:type="dxa"/>
            <w:gridSpan w:val="2"/>
            <w:vAlign w:val="center"/>
          </w:tcPr>
          <w:p w14:paraId="055B48D8" w14:textId="225B9C3D" w:rsidR="00E447CA" w:rsidRPr="00E447CA" w:rsidRDefault="00E447CA"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三鷹市野球連盟の編成規定に従うこととする</w:t>
            </w:r>
          </w:p>
        </w:tc>
      </w:tr>
      <w:tr w:rsidR="00633821" w:rsidRPr="00F249D7" w14:paraId="32C61796" w14:textId="77777777" w:rsidTr="00F02C2A">
        <w:trPr>
          <w:trHeight w:val="423"/>
        </w:trPr>
        <w:tc>
          <w:tcPr>
            <w:tcW w:w="562" w:type="dxa"/>
            <w:vAlign w:val="center"/>
          </w:tcPr>
          <w:p w14:paraId="7A9F3975" w14:textId="396225D8" w:rsidR="00633821" w:rsidRPr="00E447CA" w:rsidRDefault="00633821" w:rsidP="00F249D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p>
        </w:tc>
        <w:tc>
          <w:tcPr>
            <w:tcW w:w="1276" w:type="dxa"/>
            <w:vAlign w:val="center"/>
          </w:tcPr>
          <w:p w14:paraId="496C2475" w14:textId="77ED2212" w:rsidR="00633821" w:rsidRPr="00E447CA" w:rsidRDefault="00633821" w:rsidP="00F249D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保険</w:t>
            </w:r>
          </w:p>
        </w:tc>
        <w:tc>
          <w:tcPr>
            <w:tcW w:w="8647" w:type="dxa"/>
            <w:gridSpan w:val="2"/>
            <w:vAlign w:val="center"/>
          </w:tcPr>
          <w:p w14:paraId="4DBEFB93" w14:textId="13BB7A15" w:rsidR="00633821" w:rsidRPr="00E447CA" w:rsidRDefault="00633821"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スポーツ障害保健に加入することが望ましい</w:t>
            </w:r>
          </w:p>
        </w:tc>
      </w:tr>
      <w:tr w:rsidR="00B622CB" w:rsidRPr="00F249D7" w14:paraId="625A0A59" w14:textId="77777777" w:rsidTr="00633821">
        <w:trPr>
          <w:trHeight w:val="423"/>
        </w:trPr>
        <w:tc>
          <w:tcPr>
            <w:tcW w:w="562" w:type="dxa"/>
            <w:vMerge w:val="restart"/>
            <w:vAlign w:val="center"/>
          </w:tcPr>
          <w:p w14:paraId="4E5088B1" w14:textId="79173814" w:rsidR="00B622CB" w:rsidRPr="00E447CA" w:rsidRDefault="00B622CB" w:rsidP="00F249D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９</w:t>
            </w:r>
          </w:p>
        </w:tc>
        <w:tc>
          <w:tcPr>
            <w:tcW w:w="1276" w:type="dxa"/>
            <w:vMerge w:val="restart"/>
            <w:vAlign w:val="center"/>
          </w:tcPr>
          <w:p w14:paraId="0298D987" w14:textId="1BC8ACB4" w:rsidR="00B622CB" w:rsidRPr="00E447CA" w:rsidRDefault="00B622CB" w:rsidP="00F249D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細目</w:t>
            </w:r>
          </w:p>
        </w:tc>
        <w:tc>
          <w:tcPr>
            <w:tcW w:w="1843" w:type="dxa"/>
            <w:vAlign w:val="center"/>
          </w:tcPr>
          <w:p w14:paraId="3CDDC0BF" w14:textId="36AB19C3" w:rsidR="00B622CB" w:rsidRPr="00E447CA" w:rsidRDefault="00B622CB" w:rsidP="0063382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使用球</w:t>
            </w:r>
          </w:p>
        </w:tc>
        <w:tc>
          <w:tcPr>
            <w:tcW w:w="6804" w:type="dxa"/>
            <w:vAlign w:val="center"/>
          </w:tcPr>
          <w:p w14:paraId="22383BC7" w14:textId="5E7C233A" w:rsidR="00B622CB" w:rsidRPr="00E447CA" w:rsidRDefault="00B622CB"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公益財団法人全日本軟式野球連盟公認球</w:t>
            </w:r>
          </w:p>
        </w:tc>
      </w:tr>
      <w:tr w:rsidR="00B622CB" w:rsidRPr="00F249D7" w14:paraId="6B8914BE" w14:textId="77777777" w:rsidTr="00633821">
        <w:trPr>
          <w:trHeight w:val="423"/>
        </w:trPr>
        <w:tc>
          <w:tcPr>
            <w:tcW w:w="562" w:type="dxa"/>
            <w:vMerge/>
            <w:vAlign w:val="center"/>
          </w:tcPr>
          <w:p w14:paraId="4D4AD5C2" w14:textId="77777777" w:rsidR="00B622CB" w:rsidRPr="00E447CA" w:rsidRDefault="00B622CB" w:rsidP="00F249D7">
            <w:pPr>
              <w:jc w:val="center"/>
              <w:rPr>
                <w:rFonts w:ascii="ＭＳ ゴシック" w:eastAsia="ＭＳ ゴシック" w:hAnsi="ＭＳ ゴシック"/>
                <w:sz w:val="20"/>
                <w:szCs w:val="20"/>
              </w:rPr>
            </w:pPr>
          </w:p>
        </w:tc>
        <w:tc>
          <w:tcPr>
            <w:tcW w:w="1276" w:type="dxa"/>
            <w:vMerge/>
            <w:vAlign w:val="center"/>
          </w:tcPr>
          <w:p w14:paraId="4AF746DF" w14:textId="77777777" w:rsidR="00B622CB" w:rsidRPr="00E447CA" w:rsidRDefault="00B622CB" w:rsidP="00F249D7">
            <w:pPr>
              <w:jc w:val="center"/>
              <w:rPr>
                <w:rFonts w:ascii="ＭＳ ゴシック" w:eastAsia="ＭＳ ゴシック" w:hAnsi="ＭＳ ゴシック"/>
                <w:sz w:val="20"/>
                <w:szCs w:val="20"/>
              </w:rPr>
            </w:pPr>
          </w:p>
        </w:tc>
        <w:tc>
          <w:tcPr>
            <w:tcW w:w="1843" w:type="dxa"/>
            <w:vAlign w:val="center"/>
          </w:tcPr>
          <w:p w14:paraId="0B66B939" w14:textId="570D6FB4" w:rsidR="00B622CB" w:rsidRPr="00E447CA" w:rsidRDefault="00B622CB" w:rsidP="0063382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試合方式</w:t>
            </w:r>
          </w:p>
        </w:tc>
        <w:tc>
          <w:tcPr>
            <w:tcW w:w="6804" w:type="dxa"/>
            <w:vAlign w:val="center"/>
          </w:tcPr>
          <w:p w14:paraId="7EDC7BDF" w14:textId="73C688B2" w:rsidR="00B622CB" w:rsidRPr="00E447CA" w:rsidRDefault="00B622CB"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トーナメント方式で行う</w:t>
            </w:r>
          </w:p>
        </w:tc>
      </w:tr>
      <w:tr w:rsidR="00B622CB" w:rsidRPr="00F249D7" w14:paraId="70743965" w14:textId="77777777" w:rsidTr="00633821">
        <w:trPr>
          <w:trHeight w:val="423"/>
        </w:trPr>
        <w:tc>
          <w:tcPr>
            <w:tcW w:w="562" w:type="dxa"/>
            <w:vMerge/>
            <w:vAlign w:val="center"/>
          </w:tcPr>
          <w:p w14:paraId="0F9FF055" w14:textId="77777777" w:rsidR="00B622CB" w:rsidRPr="00E447CA" w:rsidRDefault="00B622CB" w:rsidP="00F249D7">
            <w:pPr>
              <w:jc w:val="center"/>
              <w:rPr>
                <w:rFonts w:ascii="ＭＳ ゴシック" w:eastAsia="ＭＳ ゴシック" w:hAnsi="ＭＳ ゴシック"/>
                <w:sz w:val="20"/>
                <w:szCs w:val="20"/>
              </w:rPr>
            </w:pPr>
          </w:p>
        </w:tc>
        <w:tc>
          <w:tcPr>
            <w:tcW w:w="1276" w:type="dxa"/>
            <w:vMerge/>
            <w:vAlign w:val="center"/>
          </w:tcPr>
          <w:p w14:paraId="05D39605" w14:textId="77777777" w:rsidR="00B622CB" w:rsidRPr="00E447CA" w:rsidRDefault="00B622CB" w:rsidP="00F249D7">
            <w:pPr>
              <w:jc w:val="center"/>
              <w:rPr>
                <w:rFonts w:ascii="ＭＳ ゴシック" w:eastAsia="ＭＳ ゴシック" w:hAnsi="ＭＳ ゴシック"/>
                <w:sz w:val="20"/>
                <w:szCs w:val="20"/>
              </w:rPr>
            </w:pPr>
          </w:p>
        </w:tc>
        <w:tc>
          <w:tcPr>
            <w:tcW w:w="1843" w:type="dxa"/>
            <w:vAlign w:val="center"/>
          </w:tcPr>
          <w:p w14:paraId="212EE694" w14:textId="76CE86D4" w:rsidR="00B622CB" w:rsidRPr="00E447CA" w:rsidRDefault="00B622CB" w:rsidP="0063382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ベンチ</w:t>
            </w:r>
          </w:p>
        </w:tc>
        <w:tc>
          <w:tcPr>
            <w:tcW w:w="6804" w:type="dxa"/>
            <w:vAlign w:val="center"/>
          </w:tcPr>
          <w:p w14:paraId="1F508E6A" w14:textId="0EF91831" w:rsidR="00B622CB" w:rsidRPr="00E447CA" w:rsidRDefault="00B622CB"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組合番号の若い方を一塁側とする</w:t>
            </w:r>
          </w:p>
        </w:tc>
      </w:tr>
      <w:tr w:rsidR="00B622CB" w:rsidRPr="00F249D7" w14:paraId="28284CD7" w14:textId="77777777" w:rsidTr="00633821">
        <w:trPr>
          <w:trHeight w:val="423"/>
        </w:trPr>
        <w:tc>
          <w:tcPr>
            <w:tcW w:w="562" w:type="dxa"/>
            <w:vMerge/>
            <w:vAlign w:val="center"/>
          </w:tcPr>
          <w:p w14:paraId="43CC4DF9" w14:textId="77777777" w:rsidR="00B622CB" w:rsidRPr="00E447CA" w:rsidRDefault="00B622CB" w:rsidP="00F249D7">
            <w:pPr>
              <w:jc w:val="center"/>
              <w:rPr>
                <w:rFonts w:ascii="ＭＳ ゴシック" w:eastAsia="ＭＳ ゴシック" w:hAnsi="ＭＳ ゴシック"/>
                <w:sz w:val="20"/>
                <w:szCs w:val="20"/>
              </w:rPr>
            </w:pPr>
          </w:p>
        </w:tc>
        <w:tc>
          <w:tcPr>
            <w:tcW w:w="1276" w:type="dxa"/>
            <w:vMerge/>
            <w:vAlign w:val="center"/>
          </w:tcPr>
          <w:p w14:paraId="0FD811D7" w14:textId="77777777" w:rsidR="00B622CB" w:rsidRPr="00E447CA" w:rsidRDefault="00B622CB" w:rsidP="00F249D7">
            <w:pPr>
              <w:jc w:val="center"/>
              <w:rPr>
                <w:rFonts w:ascii="ＭＳ ゴシック" w:eastAsia="ＭＳ ゴシック" w:hAnsi="ＭＳ ゴシック"/>
                <w:sz w:val="20"/>
                <w:szCs w:val="20"/>
              </w:rPr>
            </w:pPr>
          </w:p>
        </w:tc>
        <w:tc>
          <w:tcPr>
            <w:tcW w:w="1843" w:type="dxa"/>
            <w:vAlign w:val="center"/>
          </w:tcPr>
          <w:p w14:paraId="6F312A69" w14:textId="313C7066" w:rsidR="00B622CB" w:rsidRPr="00E447CA" w:rsidRDefault="00B622CB" w:rsidP="0063382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好守</w:t>
            </w:r>
            <w:r w:rsidR="00331CFD">
              <w:rPr>
                <w:rFonts w:ascii="ＭＳ ゴシック" w:eastAsia="ＭＳ ゴシック" w:hAnsi="ＭＳ ゴシック" w:hint="eastAsia"/>
                <w:sz w:val="20"/>
                <w:szCs w:val="20"/>
              </w:rPr>
              <w:t>決定</w:t>
            </w:r>
          </w:p>
        </w:tc>
        <w:tc>
          <w:tcPr>
            <w:tcW w:w="6804" w:type="dxa"/>
            <w:vAlign w:val="center"/>
          </w:tcPr>
          <w:p w14:paraId="115FBAF5" w14:textId="77777777" w:rsidR="00B622CB" w:rsidRDefault="00B622CB"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攻守の決定は監督又は主将及び連盟役員（審判員含）立会いのもと行う</w:t>
            </w:r>
          </w:p>
          <w:p w14:paraId="4C34FF05" w14:textId="3AADCFF7" w:rsidR="00B622CB" w:rsidRPr="00633821" w:rsidRDefault="00B622CB"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なお、監督又は主将の代理を認める</w:t>
            </w:r>
          </w:p>
        </w:tc>
      </w:tr>
      <w:tr w:rsidR="00B622CB" w:rsidRPr="00F249D7" w14:paraId="21A59E81" w14:textId="77777777" w:rsidTr="00633821">
        <w:trPr>
          <w:trHeight w:val="423"/>
        </w:trPr>
        <w:tc>
          <w:tcPr>
            <w:tcW w:w="562" w:type="dxa"/>
            <w:vMerge/>
            <w:vAlign w:val="center"/>
          </w:tcPr>
          <w:p w14:paraId="2238757E" w14:textId="77777777" w:rsidR="00B622CB" w:rsidRPr="00E447CA" w:rsidRDefault="00B622CB" w:rsidP="00F249D7">
            <w:pPr>
              <w:jc w:val="center"/>
              <w:rPr>
                <w:rFonts w:ascii="ＭＳ ゴシック" w:eastAsia="ＭＳ ゴシック" w:hAnsi="ＭＳ ゴシック"/>
                <w:sz w:val="20"/>
                <w:szCs w:val="20"/>
              </w:rPr>
            </w:pPr>
          </w:p>
        </w:tc>
        <w:tc>
          <w:tcPr>
            <w:tcW w:w="1276" w:type="dxa"/>
            <w:vMerge/>
            <w:vAlign w:val="center"/>
          </w:tcPr>
          <w:p w14:paraId="6B00296E" w14:textId="77777777" w:rsidR="00B622CB" w:rsidRPr="00E447CA" w:rsidRDefault="00B622CB" w:rsidP="00F249D7">
            <w:pPr>
              <w:jc w:val="center"/>
              <w:rPr>
                <w:rFonts w:ascii="ＭＳ ゴシック" w:eastAsia="ＭＳ ゴシック" w:hAnsi="ＭＳ ゴシック"/>
                <w:sz w:val="20"/>
                <w:szCs w:val="20"/>
              </w:rPr>
            </w:pPr>
          </w:p>
        </w:tc>
        <w:tc>
          <w:tcPr>
            <w:tcW w:w="1843" w:type="dxa"/>
            <w:vAlign w:val="center"/>
          </w:tcPr>
          <w:p w14:paraId="004245D2" w14:textId="6F6D8679" w:rsidR="00B622CB" w:rsidRPr="00E447CA" w:rsidRDefault="00B622CB" w:rsidP="0063382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回数</w:t>
            </w:r>
          </w:p>
        </w:tc>
        <w:tc>
          <w:tcPr>
            <w:tcW w:w="6804" w:type="dxa"/>
            <w:vAlign w:val="center"/>
          </w:tcPr>
          <w:p w14:paraId="097D2949" w14:textId="6B643219" w:rsidR="00B622CB" w:rsidRPr="00E447CA" w:rsidRDefault="00B622CB"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７回戦又は時間制限１時間２０分を経過した場合は新しいイニングに入らない</w:t>
            </w:r>
          </w:p>
        </w:tc>
      </w:tr>
      <w:tr w:rsidR="00B622CB" w:rsidRPr="00F249D7" w14:paraId="48C57F33" w14:textId="77777777" w:rsidTr="00633821">
        <w:trPr>
          <w:trHeight w:val="423"/>
        </w:trPr>
        <w:tc>
          <w:tcPr>
            <w:tcW w:w="562" w:type="dxa"/>
            <w:vMerge/>
            <w:vAlign w:val="center"/>
          </w:tcPr>
          <w:p w14:paraId="663B2438" w14:textId="77777777" w:rsidR="00B622CB" w:rsidRPr="00E447CA" w:rsidRDefault="00B622CB" w:rsidP="00F249D7">
            <w:pPr>
              <w:jc w:val="center"/>
              <w:rPr>
                <w:rFonts w:ascii="ＭＳ ゴシック" w:eastAsia="ＭＳ ゴシック" w:hAnsi="ＭＳ ゴシック"/>
                <w:sz w:val="20"/>
                <w:szCs w:val="20"/>
              </w:rPr>
            </w:pPr>
          </w:p>
        </w:tc>
        <w:tc>
          <w:tcPr>
            <w:tcW w:w="1276" w:type="dxa"/>
            <w:vMerge/>
            <w:vAlign w:val="center"/>
          </w:tcPr>
          <w:p w14:paraId="05E96A17" w14:textId="77777777" w:rsidR="00B622CB" w:rsidRPr="00E447CA" w:rsidRDefault="00B622CB" w:rsidP="00F249D7">
            <w:pPr>
              <w:jc w:val="center"/>
              <w:rPr>
                <w:rFonts w:ascii="ＭＳ ゴシック" w:eastAsia="ＭＳ ゴシック" w:hAnsi="ＭＳ ゴシック"/>
                <w:sz w:val="20"/>
                <w:szCs w:val="20"/>
              </w:rPr>
            </w:pPr>
          </w:p>
        </w:tc>
        <w:tc>
          <w:tcPr>
            <w:tcW w:w="1843" w:type="dxa"/>
            <w:vAlign w:val="center"/>
          </w:tcPr>
          <w:p w14:paraId="66979D7D" w14:textId="76B0C82D" w:rsidR="00B622CB" w:rsidRPr="00FE481E" w:rsidRDefault="00B622CB" w:rsidP="0063382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正式試合</w:t>
            </w:r>
          </w:p>
        </w:tc>
        <w:tc>
          <w:tcPr>
            <w:tcW w:w="6804" w:type="dxa"/>
            <w:vAlign w:val="center"/>
          </w:tcPr>
          <w:p w14:paraId="6020B218" w14:textId="0A65A8C1" w:rsidR="00B622CB" w:rsidRDefault="00B622CB"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４回を終了すれば成立するが、４回以前であっても規定時間に達した場合は試合成立とする</w:t>
            </w:r>
          </w:p>
          <w:p w14:paraId="6181B9E5" w14:textId="71E7CCCE" w:rsidR="00B622CB" w:rsidRPr="00FE481E" w:rsidRDefault="00B622CB"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※：同点の場合は出場選手９名によるジャンケンにより決定する</w:t>
            </w:r>
          </w:p>
        </w:tc>
      </w:tr>
      <w:tr w:rsidR="00B622CB" w:rsidRPr="00F249D7" w14:paraId="215693C7" w14:textId="77777777" w:rsidTr="00633821">
        <w:trPr>
          <w:trHeight w:val="423"/>
        </w:trPr>
        <w:tc>
          <w:tcPr>
            <w:tcW w:w="562" w:type="dxa"/>
            <w:vMerge/>
            <w:vAlign w:val="center"/>
          </w:tcPr>
          <w:p w14:paraId="7C0F33C9" w14:textId="77777777" w:rsidR="00B622CB" w:rsidRPr="00E447CA" w:rsidRDefault="00B622CB" w:rsidP="00F249D7">
            <w:pPr>
              <w:jc w:val="center"/>
              <w:rPr>
                <w:rFonts w:ascii="ＭＳ ゴシック" w:eastAsia="ＭＳ ゴシック" w:hAnsi="ＭＳ ゴシック"/>
                <w:sz w:val="20"/>
                <w:szCs w:val="20"/>
              </w:rPr>
            </w:pPr>
          </w:p>
        </w:tc>
        <w:tc>
          <w:tcPr>
            <w:tcW w:w="1276" w:type="dxa"/>
            <w:vMerge/>
            <w:vAlign w:val="center"/>
          </w:tcPr>
          <w:p w14:paraId="6E42A8EB" w14:textId="77777777" w:rsidR="00B622CB" w:rsidRPr="00E447CA" w:rsidRDefault="00B622CB" w:rsidP="00F249D7">
            <w:pPr>
              <w:jc w:val="center"/>
              <w:rPr>
                <w:rFonts w:ascii="ＭＳ ゴシック" w:eastAsia="ＭＳ ゴシック" w:hAnsi="ＭＳ ゴシック"/>
                <w:sz w:val="20"/>
                <w:szCs w:val="20"/>
              </w:rPr>
            </w:pPr>
          </w:p>
        </w:tc>
        <w:tc>
          <w:tcPr>
            <w:tcW w:w="1843" w:type="dxa"/>
            <w:vAlign w:val="center"/>
          </w:tcPr>
          <w:p w14:paraId="0E5725CD" w14:textId="1B1D6EFC" w:rsidR="00B622CB" w:rsidRPr="00E447CA" w:rsidRDefault="00B622CB" w:rsidP="0063382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コールドゲーム</w:t>
            </w:r>
          </w:p>
        </w:tc>
        <w:tc>
          <w:tcPr>
            <w:tcW w:w="6804" w:type="dxa"/>
            <w:vAlign w:val="center"/>
          </w:tcPr>
          <w:p w14:paraId="4051E8A3" w14:textId="76AD44BE" w:rsidR="00B622CB" w:rsidRPr="00E447CA" w:rsidRDefault="00B622CB"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３回以降１５点差、４回以降１０点差、５回以降７点差</w:t>
            </w:r>
          </w:p>
        </w:tc>
      </w:tr>
      <w:tr w:rsidR="00B622CB" w:rsidRPr="00F249D7" w14:paraId="4FE8E30A" w14:textId="77777777" w:rsidTr="00633821">
        <w:trPr>
          <w:trHeight w:val="423"/>
        </w:trPr>
        <w:tc>
          <w:tcPr>
            <w:tcW w:w="562" w:type="dxa"/>
            <w:vMerge/>
            <w:vAlign w:val="center"/>
          </w:tcPr>
          <w:p w14:paraId="496E50BF" w14:textId="77777777" w:rsidR="00B622CB" w:rsidRPr="00E447CA" w:rsidRDefault="00B622CB" w:rsidP="00F249D7">
            <w:pPr>
              <w:jc w:val="center"/>
              <w:rPr>
                <w:rFonts w:ascii="ＭＳ ゴシック" w:eastAsia="ＭＳ ゴシック" w:hAnsi="ＭＳ ゴシック"/>
                <w:sz w:val="20"/>
                <w:szCs w:val="20"/>
              </w:rPr>
            </w:pPr>
          </w:p>
        </w:tc>
        <w:tc>
          <w:tcPr>
            <w:tcW w:w="1276" w:type="dxa"/>
            <w:vMerge/>
            <w:vAlign w:val="center"/>
          </w:tcPr>
          <w:p w14:paraId="281C86C1" w14:textId="77777777" w:rsidR="00B622CB" w:rsidRPr="00E447CA" w:rsidRDefault="00B622CB" w:rsidP="00F249D7">
            <w:pPr>
              <w:jc w:val="center"/>
              <w:rPr>
                <w:rFonts w:ascii="ＭＳ ゴシック" w:eastAsia="ＭＳ ゴシック" w:hAnsi="ＭＳ ゴシック"/>
                <w:sz w:val="20"/>
                <w:szCs w:val="20"/>
              </w:rPr>
            </w:pPr>
          </w:p>
        </w:tc>
        <w:tc>
          <w:tcPr>
            <w:tcW w:w="1843" w:type="dxa"/>
            <w:vAlign w:val="center"/>
          </w:tcPr>
          <w:p w14:paraId="696A6C02" w14:textId="59F9C156" w:rsidR="00B622CB" w:rsidRPr="00AF120C" w:rsidRDefault="00B622CB" w:rsidP="0063382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棄権</w:t>
            </w:r>
          </w:p>
        </w:tc>
        <w:tc>
          <w:tcPr>
            <w:tcW w:w="6804" w:type="dxa"/>
            <w:vAlign w:val="center"/>
          </w:tcPr>
          <w:p w14:paraId="42703BDE" w14:textId="77777777" w:rsidR="00B622CB" w:rsidRDefault="00B622CB"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試合開始時に選手９名が揃わない場合は棄権となる</w:t>
            </w:r>
          </w:p>
          <w:p w14:paraId="32BE7706" w14:textId="35C79DF9" w:rsidR="00B622CB" w:rsidRPr="00E447CA" w:rsidRDefault="00B622CB"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棄権する場合は、</w:t>
            </w:r>
            <w:r w:rsidR="00D07F33">
              <w:rPr>
                <w:rFonts w:ascii="ＭＳ ゴシック" w:eastAsia="ＭＳ ゴシック" w:hAnsi="ＭＳ ゴシック" w:hint="eastAsia"/>
                <w:sz w:val="20"/>
                <w:szCs w:val="20"/>
              </w:rPr>
              <w:t>野球</w:t>
            </w:r>
            <w:r>
              <w:rPr>
                <w:rFonts w:ascii="ＭＳ ゴシック" w:eastAsia="ＭＳ ゴシック" w:hAnsi="ＭＳ ゴシック" w:hint="eastAsia"/>
                <w:sz w:val="20"/>
                <w:szCs w:val="20"/>
              </w:rPr>
              <w:t>連盟携帯（０９０－８８９０－６７０４又は０９０－３３３５－６３６６）へ必ず連絡すること</w:t>
            </w:r>
          </w:p>
        </w:tc>
      </w:tr>
      <w:tr w:rsidR="00B622CB" w:rsidRPr="00F249D7" w14:paraId="4DF6FB3D" w14:textId="77777777" w:rsidTr="00633821">
        <w:trPr>
          <w:trHeight w:val="423"/>
        </w:trPr>
        <w:tc>
          <w:tcPr>
            <w:tcW w:w="562" w:type="dxa"/>
            <w:vMerge/>
            <w:vAlign w:val="center"/>
          </w:tcPr>
          <w:p w14:paraId="493255FB" w14:textId="77777777" w:rsidR="00B622CB" w:rsidRPr="00E447CA" w:rsidRDefault="00B622CB" w:rsidP="00F249D7">
            <w:pPr>
              <w:jc w:val="center"/>
              <w:rPr>
                <w:rFonts w:ascii="ＭＳ ゴシック" w:eastAsia="ＭＳ ゴシック" w:hAnsi="ＭＳ ゴシック"/>
                <w:sz w:val="20"/>
                <w:szCs w:val="20"/>
              </w:rPr>
            </w:pPr>
          </w:p>
        </w:tc>
        <w:tc>
          <w:tcPr>
            <w:tcW w:w="1276" w:type="dxa"/>
            <w:vMerge/>
            <w:vAlign w:val="center"/>
          </w:tcPr>
          <w:p w14:paraId="2B1960B7" w14:textId="77777777" w:rsidR="00B622CB" w:rsidRPr="00E447CA" w:rsidRDefault="00B622CB" w:rsidP="00F249D7">
            <w:pPr>
              <w:jc w:val="center"/>
              <w:rPr>
                <w:rFonts w:ascii="ＭＳ ゴシック" w:eastAsia="ＭＳ ゴシック" w:hAnsi="ＭＳ ゴシック"/>
                <w:sz w:val="20"/>
                <w:szCs w:val="20"/>
              </w:rPr>
            </w:pPr>
          </w:p>
        </w:tc>
        <w:tc>
          <w:tcPr>
            <w:tcW w:w="1843" w:type="dxa"/>
            <w:vAlign w:val="center"/>
          </w:tcPr>
          <w:p w14:paraId="07A020DA" w14:textId="36CFD182" w:rsidR="00B622CB" w:rsidRPr="00E447CA" w:rsidRDefault="00B622CB" w:rsidP="0063382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打順表</w:t>
            </w:r>
          </w:p>
        </w:tc>
        <w:tc>
          <w:tcPr>
            <w:tcW w:w="6804" w:type="dxa"/>
            <w:vAlign w:val="center"/>
          </w:tcPr>
          <w:p w14:paraId="251912E7" w14:textId="55F4C65E" w:rsidR="00B622CB" w:rsidRPr="00E447CA" w:rsidRDefault="00B622CB"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試合開始３０分前までに提出すること（審判控室で受け取ること）</w:t>
            </w:r>
          </w:p>
        </w:tc>
      </w:tr>
      <w:tr w:rsidR="00B622CB" w:rsidRPr="00F249D7" w14:paraId="796820BB" w14:textId="77777777" w:rsidTr="00633821">
        <w:trPr>
          <w:trHeight w:val="423"/>
        </w:trPr>
        <w:tc>
          <w:tcPr>
            <w:tcW w:w="562" w:type="dxa"/>
            <w:vMerge/>
            <w:vAlign w:val="center"/>
          </w:tcPr>
          <w:p w14:paraId="2231D3A8" w14:textId="77777777" w:rsidR="00B622CB" w:rsidRPr="00E447CA" w:rsidRDefault="00B622CB" w:rsidP="00F249D7">
            <w:pPr>
              <w:jc w:val="center"/>
              <w:rPr>
                <w:rFonts w:ascii="ＭＳ ゴシック" w:eastAsia="ＭＳ ゴシック" w:hAnsi="ＭＳ ゴシック"/>
                <w:sz w:val="20"/>
                <w:szCs w:val="20"/>
              </w:rPr>
            </w:pPr>
          </w:p>
        </w:tc>
        <w:tc>
          <w:tcPr>
            <w:tcW w:w="1276" w:type="dxa"/>
            <w:vMerge/>
            <w:vAlign w:val="center"/>
          </w:tcPr>
          <w:p w14:paraId="6C919930" w14:textId="77777777" w:rsidR="00B622CB" w:rsidRPr="00E447CA" w:rsidRDefault="00B622CB" w:rsidP="00F249D7">
            <w:pPr>
              <w:jc w:val="center"/>
              <w:rPr>
                <w:rFonts w:ascii="ＭＳ ゴシック" w:eastAsia="ＭＳ ゴシック" w:hAnsi="ＭＳ ゴシック"/>
                <w:sz w:val="20"/>
                <w:szCs w:val="20"/>
              </w:rPr>
            </w:pPr>
          </w:p>
        </w:tc>
        <w:tc>
          <w:tcPr>
            <w:tcW w:w="1843" w:type="dxa"/>
            <w:vAlign w:val="center"/>
          </w:tcPr>
          <w:p w14:paraId="28AEB961" w14:textId="3D8CA77A" w:rsidR="00B622CB" w:rsidRPr="00AF120C" w:rsidRDefault="00B622CB" w:rsidP="0063382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ルール</w:t>
            </w:r>
          </w:p>
        </w:tc>
        <w:tc>
          <w:tcPr>
            <w:tcW w:w="6804" w:type="dxa"/>
            <w:vAlign w:val="center"/>
          </w:tcPr>
          <w:p w14:paraId="520A8A4A" w14:textId="3D83A293" w:rsidR="00B622CB" w:rsidRPr="00E447CA" w:rsidRDefault="00331CFD"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２０２</w:t>
            </w:r>
            <w:r w:rsidR="00D07F33">
              <w:rPr>
                <w:rFonts w:ascii="ＭＳ ゴシック" w:eastAsia="ＭＳ ゴシック" w:hAnsi="ＭＳ ゴシック" w:hint="eastAsia"/>
                <w:sz w:val="20"/>
                <w:szCs w:val="20"/>
              </w:rPr>
              <w:t>５</w:t>
            </w:r>
            <w:r>
              <w:rPr>
                <w:rFonts w:ascii="ＭＳ ゴシック" w:eastAsia="ＭＳ ゴシック" w:hAnsi="ＭＳ ゴシック" w:hint="eastAsia"/>
                <w:sz w:val="20"/>
                <w:szCs w:val="20"/>
              </w:rPr>
              <w:t>年</w:t>
            </w:r>
            <w:r w:rsidR="00B622CB">
              <w:rPr>
                <w:rFonts w:ascii="ＭＳ ゴシック" w:eastAsia="ＭＳ ゴシック" w:hAnsi="ＭＳ ゴシック" w:hint="eastAsia"/>
                <w:sz w:val="20"/>
                <w:szCs w:val="20"/>
              </w:rPr>
              <w:t>公認野球規則、競技者必携、アマチュア</w:t>
            </w:r>
            <w:r w:rsidR="00962DFB">
              <w:rPr>
                <w:rFonts w:ascii="ＭＳ ゴシック" w:eastAsia="ＭＳ ゴシック" w:hAnsi="ＭＳ ゴシック" w:hint="eastAsia"/>
                <w:sz w:val="20"/>
                <w:szCs w:val="20"/>
              </w:rPr>
              <w:t>野球</w:t>
            </w:r>
            <w:r w:rsidR="00B622CB">
              <w:rPr>
                <w:rFonts w:ascii="ＭＳ ゴシック" w:eastAsia="ＭＳ ゴシック" w:hAnsi="ＭＳ ゴシック" w:hint="eastAsia"/>
                <w:sz w:val="20"/>
                <w:szCs w:val="20"/>
              </w:rPr>
              <w:t>内規</w:t>
            </w:r>
            <w:r w:rsidR="00962DFB">
              <w:rPr>
                <w:rFonts w:ascii="ＭＳ ゴシック" w:eastAsia="ＭＳ ゴシック" w:hAnsi="ＭＳ ゴシック" w:hint="eastAsia"/>
                <w:sz w:val="20"/>
                <w:szCs w:val="20"/>
              </w:rPr>
              <w:t>、本実施要項</w:t>
            </w:r>
            <w:r w:rsidR="00B622CB">
              <w:rPr>
                <w:rFonts w:ascii="ＭＳ ゴシック" w:eastAsia="ＭＳ ゴシック" w:hAnsi="ＭＳ ゴシック" w:hint="eastAsia"/>
                <w:sz w:val="20"/>
                <w:szCs w:val="20"/>
              </w:rPr>
              <w:t>及び球場の</w:t>
            </w:r>
            <w:r w:rsidR="00962DFB">
              <w:rPr>
                <w:rFonts w:ascii="ＭＳ ゴシック" w:eastAsia="ＭＳ ゴシック" w:hAnsi="ＭＳ ゴシック" w:hint="eastAsia"/>
                <w:sz w:val="20"/>
                <w:szCs w:val="20"/>
              </w:rPr>
              <w:t>特別規則に従うこと</w:t>
            </w:r>
          </w:p>
        </w:tc>
      </w:tr>
      <w:tr w:rsidR="00B622CB" w:rsidRPr="00F249D7" w14:paraId="68CCF913" w14:textId="77777777" w:rsidTr="00633821">
        <w:trPr>
          <w:trHeight w:val="423"/>
        </w:trPr>
        <w:tc>
          <w:tcPr>
            <w:tcW w:w="562" w:type="dxa"/>
            <w:vMerge/>
            <w:vAlign w:val="center"/>
          </w:tcPr>
          <w:p w14:paraId="10E7868A" w14:textId="77777777" w:rsidR="00B622CB" w:rsidRPr="00E447CA" w:rsidRDefault="00B622CB" w:rsidP="00F249D7">
            <w:pPr>
              <w:jc w:val="center"/>
              <w:rPr>
                <w:rFonts w:ascii="ＭＳ ゴシック" w:eastAsia="ＭＳ ゴシック" w:hAnsi="ＭＳ ゴシック"/>
                <w:sz w:val="20"/>
                <w:szCs w:val="20"/>
              </w:rPr>
            </w:pPr>
          </w:p>
        </w:tc>
        <w:tc>
          <w:tcPr>
            <w:tcW w:w="1276" w:type="dxa"/>
            <w:vMerge/>
            <w:vAlign w:val="center"/>
          </w:tcPr>
          <w:p w14:paraId="1D211B3A" w14:textId="77777777" w:rsidR="00B622CB" w:rsidRPr="00E447CA" w:rsidRDefault="00B622CB" w:rsidP="00F249D7">
            <w:pPr>
              <w:jc w:val="center"/>
              <w:rPr>
                <w:rFonts w:ascii="ＭＳ ゴシック" w:eastAsia="ＭＳ ゴシック" w:hAnsi="ＭＳ ゴシック"/>
                <w:sz w:val="20"/>
                <w:szCs w:val="20"/>
              </w:rPr>
            </w:pPr>
          </w:p>
        </w:tc>
        <w:tc>
          <w:tcPr>
            <w:tcW w:w="1843" w:type="dxa"/>
            <w:vAlign w:val="center"/>
          </w:tcPr>
          <w:p w14:paraId="1A1E314D" w14:textId="00B12C9A" w:rsidR="00B622CB" w:rsidRPr="00E447CA" w:rsidRDefault="00B622CB" w:rsidP="0063382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審判員</w:t>
            </w:r>
          </w:p>
        </w:tc>
        <w:tc>
          <w:tcPr>
            <w:tcW w:w="6804" w:type="dxa"/>
            <w:vAlign w:val="center"/>
          </w:tcPr>
          <w:p w14:paraId="1356176A" w14:textId="09D346DC" w:rsidR="00B622CB" w:rsidRPr="00E447CA" w:rsidRDefault="00B622CB"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公益財団法人全日本軟式野球連盟公認審判員</w:t>
            </w:r>
          </w:p>
        </w:tc>
      </w:tr>
      <w:tr w:rsidR="00B622CB" w:rsidRPr="00F249D7" w14:paraId="66ED4F43" w14:textId="77777777" w:rsidTr="00633821">
        <w:trPr>
          <w:trHeight w:val="423"/>
        </w:trPr>
        <w:tc>
          <w:tcPr>
            <w:tcW w:w="562" w:type="dxa"/>
            <w:vMerge/>
            <w:vAlign w:val="center"/>
          </w:tcPr>
          <w:p w14:paraId="29169A1C" w14:textId="77777777" w:rsidR="00B622CB" w:rsidRPr="00E447CA" w:rsidRDefault="00B622CB" w:rsidP="00F249D7">
            <w:pPr>
              <w:jc w:val="center"/>
              <w:rPr>
                <w:rFonts w:ascii="ＭＳ ゴシック" w:eastAsia="ＭＳ ゴシック" w:hAnsi="ＭＳ ゴシック"/>
                <w:sz w:val="20"/>
                <w:szCs w:val="20"/>
              </w:rPr>
            </w:pPr>
          </w:p>
        </w:tc>
        <w:tc>
          <w:tcPr>
            <w:tcW w:w="1276" w:type="dxa"/>
            <w:vMerge/>
            <w:vAlign w:val="center"/>
          </w:tcPr>
          <w:p w14:paraId="6322E86E" w14:textId="77777777" w:rsidR="00B622CB" w:rsidRPr="00E447CA" w:rsidRDefault="00B622CB" w:rsidP="00F249D7">
            <w:pPr>
              <w:jc w:val="center"/>
              <w:rPr>
                <w:rFonts w:ascii="ＭＳ ゴシック" w:eastAsia="ＭＳ ゴシック" w:hAnsi="ＭＳ ゴシック"/>
                <w:sz w:val="20"/>
                <w:szCs w:val="20"/>
              </w:rPr>
            </w:pPr>
          </w:p>
        </w:tc>
        <w:tc>
          <w:tcPr>
            <w:tcW w:w="1843" w:type="dxa"/>
            <w:vAlign w:val="center"/>
          </w:tcPr>
          <w:p w14:paraId="4D3BB002" w14:textId="75BD2497" w:rsidR="00B622CB" w:rsidRPr="00E447CA" w:rsidRDefault="00B622CB" w:rsidP="0063382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表彰</w:t>
            </w:r>
          </w:p>
        </w:tc>
        <w:tc>
          <w:tcPr>
            <w:tcW w:w="6804" w:type="dxa"/>
            <w:vAlign w:val="center"/>
          </w:tcPr>
          <w:p w14:paraId="05DC13B9" w14:textId="608D1630" w:rsidR="00B622CB" w:rsidRPr="00E447CA" w:rsidRDefault="00B622CB"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決勝戦終了後に優勝チームと準優勝チームの表彰を行う</w:t>
            </w:r>
          </w:p>
        </w:tc>
      </w:tr>
      <w:tr w:rsidR="00B622CB" w:rsidRPr="00F249D7" w14:paraId="2D20C435" w14:textId="77777777" w:rsidTr="00501DD3">
        <w:trPr>
          <w:trHeight w:val="423"/>
        </w:trPr>
        <w:tc>
          <w:tcPr>
            <w:tcW w:w="562" w:type="dxa"/>
            <w:vAlign w:val="center"/>
          </w:tcPr>
          <w:p w14:paraId="1548F31A" w14:textId="0B447D9C" w:rsidR="00B622CB" w:rsidRPr="00E447CA" w:rsidRDefault="00B622CB" w:rsidP="00F249D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p>
        </w:tc>
        <w:tc>
          <w:tcPr>
            <w:tcW w:w="1276" w:type="dxa"/>
            <w:vAlign w:val="center"/>
          </w:tcPr>
          <w:p w14:paraId="2AA2FAE6" w14:textId="02D9B7BF" w:rsidR="00B622CB" w:rsidRPr="00E447CA" w:rsidRDefault="00B622CB" w:rsidP="00F249D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開催可否</w:t>
            </w:r>
          </w:p>
        </w:tc>
        <w:tc>
          <w:tcPr>
            <w:tcW w:w="8647" w:type="dxa"/>
            <w:gridSpan w:val="2"/>
            <w:vAlign w:val="center"/>
          </w:tcPr>
          <w:p w14:paraId="604F3B23" w14:textId="77777777" w:rsidR="00B622CB" w:rsidRDefault="00B622CB"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天候不良により試合の開催が不明と思われる場合</w:t>
            </w:r>
          </w:p>
          <w:p w14:paraId="5FB96FCF" w14:textId="77777777" w:rsidR="00B622CB" w:rsidRDefault="00B622CB"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第１試合の場合は必ずグラウンドに行き連盟役員に可否の確認をすること</w:t>
            </w:r>
          </w:p>
          <w:p w14:paraId="4F2081CF" w14:textId="06E4DE6D" w:rsidR="00B622CB" w:rsidRPr="00E447CA" w:rsidRDefault="00B622CB"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第２試合以降のチームについては、</w:t>
            </w:r>
            <w:r w:rsidR="00D07F33">
              <w:rPr>
                <w:rFonts w:ascii="ＭＳ ゴシック" w:eastAsia="ＭＳ ゴシック" w:hAnsi="ＭＳ ゴシック" w:hint="eastAsia"/>
                <w:sz w:val="20"/>
                <w:szCs w:val="20"/>
              </w:rPr>
              <w:t>野球</w:t>
            </w:r>
            <w:r>
              <w:rPr>
                <w:rFonts w:ascii="ＭＳ ゴシック" w:eastAsia="ＭＳ ゴシック" w:hAnsi="ＭＳ ゴシック" w:hint="eastAsia"/>
                <w:sz w:val="20"/>
                <w:szCs w:val="20"/>
              </w:rPr>
              <w:t>連盟携帯（０９０－８８９０－６７０４又は０９０－３３３５－６３６６）で確認すること</w:t>
            </w:r>
          </w:p>
        </w:tc>
      </w:tr>
      <w:tr w:rsidR="00AD347C" w:rsidRPr="00F249D7" w14:paraId="68392C44" w14:textId="77777777" w:rsidTr="00501DD3">
        <w:trPr>
          <w:trHeight w:val="423"/>
        </w:trPr>
        <w:tc>
          <w:tcPr>
            <w:tcW w:w="562" w:type="dxa"/>
            <w:vAlign w:val="center"/>
          </w:tcPr>
          <w:p w14:paraId="00AF8FF6" w14:textId="7F2097D0" w:rsidR="00AD347C" w:rsidRDefault="00AD347C" w:rsidP="00F249D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p>
        </w:tc>
        <w:tc>
          <w:tcPr>
            <w:tcW w:w="1276" w:type="dxa"/>
            <w:vAlign w:val="center"/>
          </w:tcPr>
          <w:p w14:paraId="6A32711C" w14:textId="351BBFAE" w:rsidR="00AD347C" w:rsidRDefault="00AD347C" w:rsidP="00F249D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8647" w:type="dxa"/>
            <w:gridSpan w:val="2"/>
            <w:vAlign w:val="center"/>
          </w:tcPr>
          <w:p w14:paraId="2C2A277A" w14:textId="40D8BEB0" w:rsidR="00AD347C" w:rsidRDefault="00AD347C" w:rsidP="000339F6">
            <w:pPr>
              <w:rPr>
                <w:rFonts w:ascii="ＭＳ ゴシック" w:eastAsia="ＭＳ ゴシック" w:hAnsi="ＭＳ ゴシック"/>
                <w:sz w:val="20"/>
                <w:szCs w:val="20"/>
              </w:rPr>
            </w:pPr>
            <w:r>
              <w:rPr>
                <w:rFonts w:ascii="ＭＳ ゴシック" w:eastAsia="ＭＳ ゴシック" w:hAnsi="ＭＳ ゴシック" w:hint="eastAsia"/>
                <w:sz w:val="20"/>
                <w:szCs w:val="20"/>
              </w:rPr>
              <w:t>大沢総合グラウンドは「東京都武蔵野の森公園」（都立公園）の一部であり、使用にあたっては施設使用のルール及びマナーの遵守をお願いいたします</w:t>
            </w:r>
          </w:p>
        </w:tc>
      </w:tr>
    </w:tbl>
    <w:p w14:paraId="0D41C097" w14:textId="77777777" w:rsidR="00F249D7" w:rsidRPr="00F249D7" w:rsidRDefault="00F249D7" w:rsidP="000339F6">
      <w:pPr>
        <w:spacing w:after="0"/>
        <w:rPr>
          <w:b/>
          <w:bCs/>
          <w:sz w:val="20"/>
          <w:szCs w:val="20"/>
        </w:rPr>
      </w:pPr>
    </w:p>
    <w:sectPr w:rsidR="00F249D7" w:rsidRPr="00F249D7" w:rsidSect="00F249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EA"/>
    <w:rsid w:val="000339F6"/>
    <w:rsid w:val="002F15EA"/>
    <w:rsid w:val="00331CFD"/>
    <w:rsid w:val="00346668"/>
    <w:rsid w:val="0040376C"/>
    <w:rsid w:val="00560136"/>
    <w:rsid w:val="00633821"/>
    <w:rsid w:val="008B1ECC"/>
    <w:rsid w:val="00962DFB"/>
    <w:rsid w:val="009C130A"/>
    <w:rsid w:val="00A448E0"/>
    <w:rsid w:val="00AD347C"/>
    <w:rsid w:val="00AF120C"/>
    <w:rsid w:val="00B622CB"/>
    <w:rsid w:val="00C04A66"/>
    <w:rsid w:val="00D00E5E"/>
    <w:rsid w:val="00D07F33"/>
    <w:rsid w:val="00E07093"/>
    <w:rsid w:val="00E447CA"/>
    <w:rsid w:val="00F249D7"/>
    <w:rsid w:val="00F84E5C"/>
    <w:rsid w:val="00FE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63C4A7"/>
  <w15:chartTrackingRefBased/>
  <w15:docId w15:val="{C7AA282E-F630-488F-8309-DFE4E6E8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5E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15E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15E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F15E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15E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15E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15E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15E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15E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15E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15E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15E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F15E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15E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15E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15E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15E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15E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1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1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1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5EA"/>
    <w:pPr>
      <w:spacing w:before="160"/>
      <w:jc w:val="center"/>
    </w:pPr>
    <w:rPr>
      <w:i/>
      <w:iCs/>
      <w:color w:val="404040" w:themeColor="text1" w:themeTint="BF"/>
    </w:rPr>
  </w:style>
  <w:style w:type="character" w:customStyle="1" w:styleId="a8">
    <w:name w:val="引用文 (文字)"/>
    <w:basedOn w:val="a0"/>
    <w:link w:val="a7"/>
    <w:uiPriority w:val="29"/>
    <w:rsid w:val="002F15EA"/>
    <w:rPr>
      <w:i/>
      <w:iCs/>
      <w:color w:val="404040" w:themeColor="text1" w:themeTint="BF"/>
    </w:rPr>
  </w:style>
  <w:style w:type="paragraph" w:styleId="a9">
    <w:name w:val="List Paragraph"/>
    <w:basedOn w:val="a"/>
    <w:uiPriority w:val="34"/>
    <w:qFormat/>
    <w:rsid w:val="002F15EA"/>
    <w:pPr>
      <w:ind w:left="720"/>
      <w:contextualSpacing/>
    </w:pPr>
  </w:style>
  <w:style w:type="character" w:styleId="21">
    <w:name w:val="Intense Emphasis"/>
    <w:basedOn w:val="a0"/>
    <w:uiPriority w:val="21"/>
    <w:qFormat/>
    <w:rsid w:val="002F15EA"/>
    <w:rPr>
      <w:i/>
      <w:iCs/>
      <w:color w:val="0F4761" w:themeColor="accent1" w:themeShade="BF"/>
    </w:rPr>
  </w:style>
  <w:style w:type="paragraph" w:styleId="22">
    <w:name w:val="Intense Quote"/>
    <w:basedOn w:val="a"/>
    <w:next w:val="a"/>
    <w:link w:val="23"/>
    <w:uiPriority w:val="30"/>
    <w:qFormat/>
    <w:rsid w:val="002F15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15EA"/>
    <w:rPr>
      <w:i/>
      <w:iCs/>
      <w:color w:val="0F4761" w:themeColor="accent1" w:themeShade="BF"/>
    </w:rPr>
  </w:style>
  <w:style w:type="character" w:styleId="24">
    <w:name w:val="Intense Reference"/>
    <w:basedOn w:val="a0"/>
    <w:uiPriority w:val="32"/>
    <w:qFormat/>
    <w:rsid w:val="002F15EA"/>
    <w:rPr>
      <w:b/>
      <w:bCs/>
      <w:smallCaps/>
      <w:color w:val="0F4761" w:themeColor="accent1" w:themeShade="BF"/>
      <w:spacing w:val="5"/>
    </w:rPr>
  </w:style>
  <w:style w:type="table" w:styleId="aa">
    <w:name w:val="Table Grid"/>
    <w:basedOn w:val="a1"/>
    <w:uiPriority w:val="39"/>
    <w:rsid w:val="00F24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KURAHASHI</dc:creator>
  <cp:keywords/>
  <dc:description/>
  <cp:lastModifiedBy>KURAHASHI</cp:lastModifiedBy>
  <cp:revision>16</cp:revision>
  <dcterms:created xsi:type="dcterms:W3CDTF">2024-06-20T07:59:00Z</dcterms:created>
  <dcterms:modified xsi:type="dcterms:W3CDTF">2025-06-05T07:45:00Z</dcterms:modified>
</cp:coreProperties>
</file>